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8A" w:rsidRDefault="00C5178A" w:rsidP="00E909BE">
      <w:pPr>
        <w:rPr>
          <w:b/>
          <w:sz w:val="28"/>
          <w:szCs w:val="28"/>
        </w:rPr>
      </w:pPr>
      <w:r>
        <w:rPr>
          <w:b/>
          <w:sz w:val="28"/>
          <w:szCs w:val="28"/>
        </w:rPr>
        <w:t>HISTORIA CONTEMPORÁNEA II – SEGUNDO PARCIAL - 2021</w:t>
      </w:r>
    </w:p>
    <w:p w:rsidR="00C5178A" w:rsidRDefault="00C5178A" w:rsidP="00E909BE">
      <w:pPr>
        <w:rPr>
          <w:b/>
          <w:sz w:val="28"/>
          <w:szCs w:val="28"/>
        </w:rPr>
      </w:pPr>
    </w:p>
    <w:p w:rsidR="00E909BE" w:rsidRPr="00E909BE" w:rsidRDefault="00E909BE" w:rsidP="00E909BE">
      <w:pPr>
        <w:rPr>
          <w:b/>
          <w:sz w:val="28"/>
          <w:szCs w:val="28"/>
        </w:rPr>
      </w:pPr>
      <w:bookmarkStart w:id="0" w:name="_GoBack"/>
      <w:bookmarkEnd w:id="0"/>
      <w:r w:rsidRPr="00E909BE">
        <w:rPr>
          <w:b/>
          <w:sz w:val="28"/>
          <w:szCs w:val="28"/>
        </w:rPr>
        <w:t xml:space="preserve">Parte </w:t>
      </w:r>
      <w:proofErr w:type="spellStart"/>
      <w:r w:rsidRPr="00E909BE">
        <w:rPr>
          <w:b/>
          <w:sz w:val="28"/>
          <w:szCs w:val="28"/>
        </w:rPr>
        <w:t>Práctica</w:t>
      </w:r>
      <w:proofErr w:type="spellEnd"/>
    </w:p>
    <w:p w:rsidR="00E909BE" w:rsidRDefault="00E909BE" w:rsidP="00E909BE">
      <w:r w:rsidRPr="00E909BE">
        <w:rPr>
          <w:b/>
        </w:rPr>
        <w:t>1-</w:t>
      </w:r>
      <w:r>
        <w:t xml:space="preserve"> </w:t>
      </w:r>
      <w:proofErr w:type="spellStart"/>
      <w:r>
        <w:t>Explique</w:t>
      </w:r>
      <w:proofErr w:type="spellEnd"/>
      <w:r>
        <w:t xml:space="preserve"> y </w:t>
      </w:r>
      <w:proofErr w:type="spellStart"/>
      <w:r>
        <w:t>ejemplifique</w:t>
      </w:r>
      <w:proofErr w:type="spellEnd"/>
      <w:r>
        <w:t xml:space="preserve">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afirmación</w:t>
      </w:r>
      <w:proofErr w:type="spellEnd"/>
      <w:r>
        <w:t xml:space="preserve"> de G. </w:t>
      </w:r>
      <w:proofErr w:type="spellStart"/>
      <w:r>
        <w:t>Mosse</w:t>
      </w:r>
      <w:proofErr w:type="spellEnd"/>
      <w:r>
        <w:t xml:space="preserve">: "...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nazis</w:t>
      </w:r>
      <w:proofErr w:type="spellEnd"/>
      <w:r>
        <w:t xml:space="preserve"> no </w:t>
      </w:r>
      <w:proofErr w:type="spellStart"/>
      <w:r>
        <w:t>inventaron</w:t>
      </w:r>
      <w:proofErr w:type="spellEnd"/>
      <w:r>
        <w:t xml:space="preserve"> nada </w:t>
      </w:r>
      <w:proofErr w:type="spellStart"/>
      <w:r>
        <w:t>nuevo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que solo </w:t>
      </w:r>
      <w:proofErr w:type="spellStart"/>
      <w:r>
        <w:t>tomaron</w:t>
      </w:r>
      <w:proofErr w:type="spellEnd"/>
      <w:r>
        <w:t xml:space="preserve"> las </w:t>
      </w:r>
      <w:proofErr w:type="spellStart"/>
      <w:r>
        <w:t>esperanzas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temores</w:t>
      </w:r>
      <w:proofErr w:type="spellEnd"/>
      <w:r>
        <w:t xml:space="preserve"> de la </w:t>
      </w:r>
      <w:proofErr w:type="spellStart"/>
      <w:r>
        <w:t>sociedad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llevaron</w:t>
      </w:r>
      <w:proofErr w:type="spellEnd"/>
      <w:r>
        <w:t xml:space="preserve"> hasta un </w:t>
      </w:r>
      <w:proofErr w:type="spellStart"/>
      <w:r>
        <w:t>punto</w:t>
      </w:r>
      <w:proofErr w:type="spellEnd"/>
      <w:r>
        <w:t xml:space="preserve"> de </w:t>
      </w:r>
      <w:proofErr w:type="spellStart"/>
      <w:r>
        <w:t>ebullición</w:t>
      </w:r>
      <w:proofErr w:type="spellEnd"/>
      <w:r>
        <w:t xml:space="preserve">. Su </w:t>
      </w:r>
      <w:proofErr w:type="spellStart"/>
      <w:r>
        <w:t>éxito</w:t>
      </w:r>
      <w:proofErr w:type="spellEnd"/>
      <w:r>
        <w:t xml:space="preserve"> </w:t>
      </w:r>
      <w:proofErr w:type="spellStart"/>
      <w:r>
        <w:t>radicó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trabajaron</w:t>
      </w:r>
      <w:proofErr w:type="spellEnd"/>
      <w:r>
        <w:t xml:space="preserve"> con </w:t>
      </w:r>
      <w:proofErr w:type="spellStart"/>
      <w:r>
        <w:t>contextos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</w:t>
      </w:r>
      <w:proofErr w:type="spellStart"/>
      <w:r>
        <w:t>tradiciones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 y </w:t>
      </w:r>
      <w:proofErr w:type="spellStart"/>
      <w:r>
        <w:t>utilizaron</w:t>
      </w:r>
      <w:proofErr w:type="spellEnd"/>
      <w:r>
        <w:t xml:space="preserve"> </w:t>
      </w:r>
      <w:proofErr w:type="spellStart"/>
      <w:r>
        <w:t>prejuicios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>." (</w:t>
      </w:r>
      <w:proofErr w:type="spellStart"/>
      <w:r>
        <w:t>Conferencia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Universidad de Madison, Wisconsin, Oct. 1996)</w:t>
      </w:r>
    </w:p>
    <w:p w:rsidR="00C5178A" w:rsidRDefault="00C5178A" w:rsidP="00C5178A">
      <w:r w:rsidRPr="00C5178A">
        <w:rPr>
          <w:b/>
        </w:rPr>
        <w:t>2)</w:t>
      </w:r>
      <w:r>
        <w:t xml:space="preserve"> </w:t>
      </w:r>
      <w:proofErr w:type="spellStart"/>
      <w:r>
        <w:t>Encuentre</w:t>
      </w:r>
      <w:proofErr w:type="spellEnd"/>
      <w:r>
        <w:t xml:space="preserve"> la </w:t>
      </w:r>
      <w:proofErr w:type="spellStart"/>
      <w:r>
        <w:t>relación</w:t>
      </w:r>
      <w:proofErr w:type="spellEnd"/>
      <w:r>
        <w:t xml:space="preserve"> entre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conceptos</w:t>
      </w:r>
      <w:proofErr w:type="spellEnd"/>
      <w:r>
        <w:t>:</w:t>
      </w:r>
    </w:p>
    <w:p w:rsidR="00C5178A" w:rsidRDefault="00C5178A" w:rsidP="00C5178A"/>
    <w:p w:rsidR="00C5178A" w:rsidRDefault="00C5178A" w:rsidP="00C5178A">
      <w:r w:rsidRPr="00C5178A">
        <w:rPr>
          <w:b/>
        </w:rPr>
        <w:t>a)</w:t>
      </w:r>
      <w:r>
        <w:t xml:space="preserve"> </w:t>
      </w:r>
      <w:proofErr w:type="spellStart"/>
      <w:r>
        <w:t>Holocausto</w:t>
      </w:r>
      <w:proofErr w:type="spellEnd"/>
      <w:r>
        <w:t xml:space="preserve"> y </w:t>
      </w:r>
      <w:proofErr w:type="spellStart"/>
      <w:r>
        <w:t>Modernidad</w:t>
      </w:r>
      <w:proofErr w:type="spellEnd"/>
    </w:p>
    <w:p w:rsidR="00C5178A" w:rsidRDefault="00C5178A" w:rsidP="00C5178A"/>
    <w:p w:rsidR="00E909BE" w:rsidRDefault="00C5178A" w:rsidP="00C5178A">
      <w:r w:rsidRPr="00C5178A">
        <w:rPr>
          <w:b/>
        </w:rPr>
        <w:t>b)</w:t>
      </w:r>
      <w:r>
        <w:t xml:space="preserve"> </w:t>
      </w:r>
      <w:proofErr w:type="spellStart"/>
      <w:r>
        <w:t>Holocausto</w:t>
      </w:r>
      <w:proofErr w:type="spellEnd"/>
      <w:r>
        <w:t xml:space="preserve"> y </w:t>
      </w:r>
      <w:proofErr w:type="spellStart"/>
      <w:r>
        <w:t>particularidad</w:t>
      </w:r>
      <w:proofErr w:type="spellEnd"/>
      <w:r>
        <w:t xml:space="preserve"> </w:t>
      </w:r>
      <w:proofErr w:type="spellStart"/>
      <w:r>
        <w:t>alemana</w:t>
      </w:r>
      <w:proofErr w:type="spellEnd"/>
    </w:p>
    <w:p w:rsidR="00C5178A" w:rsidRDefault="00C5178A" w:rsidP="00E909BE">
      <w:pPr>
        <w:rPr>
          <w:b/>
        </w:rPr>
      </w:pPr>
    </w:p>
    <w:p w:rsidR="00E909BE" w:rsidRDefault="00E909BE" w:rsidP="00E909BE">
      <w:r w:rsidRPr="00E909BE">
        <w:rPr>
          <w:b/>
        </w:rPr>
        <w:t>3- a)</w:t>
      </w:r>
      <w:r>
        <w:t xml:space="preserve">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consistía</w:t>
      </w:r>
      <w:proofErr w:type="spellEnd"/>
      <w:r>
        <w:t xml:space="preserve"> el </w:t>
      </w:r>
      <w:proofErr w:type="spellStart"/>
      <w:r>
        <w:t>proyecto</w:t>
      </w:r>
      <w:proofErr w:type="spellEnd"/>
      <w:r>
        <w:t xml:space="preserve"> para el Congo </w:t>
      </w:r>
      <w:proofErr w:type="spellStart"/>
      <w:r>
        <w:t>independiente</w:t>
      </w:r>
      <w:proofErr w:type="spellEnd"/>
      <w:r>
        <w:t xml:space="preserve"> del </w:t>
      </w:r>
      <w:proofErr w:type="spellStart"/>
      <w:r>
        <w:t>presidente</w:t>
      </w:r>
      <w:proofErr w:type="spellEnd"/>
      <w:r>
        <w:t xml:space="preserve"> </w:t>
      </w:r>
      <w:proofErr w:type="spellStart"/>
      <w:r>
        <w:t>Kasavubu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cita</w:t>
      </w:r>
      <w:proofErr w:type="spellEnd"/>
      <w:r>
        <w:t xml:space="preserve"> documental. ¿</w:t>
      </w:r>
      <w:proofErr w:type="spellStart"/>
      <w:r>
        <w:t>En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diferencia</w:t>
      </w:r>
      <w:proofErr w:type="spellEnd"/>
      <w:r>
        <w:t xml:space="preserve"> del de </w:t>
      </w:r>
      <w:proofErr w:type="spellStart"/>
      <w:r>
        <w:t>su</w:t>
      </w:r>
      <w:proofErr w:type="spellEnd"/>
      <w:r>
        <w:t xml:space="preserve"> Primer </w:t>
      </w:r>
      <w:proofErr w:type="spellStart"/>
      <w:r>
        <w:t>Ministro</w:t>
      </w:r>
      <w:proofErr w:type="spellEnd"/>
      <w:r>
        <w:t>, Lumumba?</w:t>
      </w:r>
    </w:p>
    <w:p w:rsidR="00E909BE" w:rsidRDefault="00E909BE" w:rsidP="00E909BE">
      <w:r>
        <w:t>"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condiciones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utopía</w:t>
      </w:r>
      <w:proofErr w:type="spellEnd"/>
      <w:r>
        <w:t xml:space="preserve"> </w:t>
      </w:r>
      <w:proofErr w:type="spellStart"/>
      <w:r>
        <w:t>creer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unificación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</w:t>
      </w:r>
      <w:r>
        <w:t xml:space="preserve">pueblos que </w:t>
      </w:r>
      <w:proofErr w:type="spellStart"/>
      <w:r>
        <w:t>componen</w:t>
      </w:r>
      <w:proofErr w:type="spellEnd"/>
      <w:r>
        <w:t xml:space="preserve"> el Congo </w:t>
      </w:r>
      <w:proofErr w:type="spellStart"/>
      <w:r>
        <w:t>belga</w:t>
      </w:r>
      <w:proofErr w:type="spellEnd"/>
      <w:r>
        <w:t xml:space="preserve">. </w:t>
      </w:r>
      <w:proofErr w:type="spellStart"/>
      <w:r>
        <w:t>Debemos</w:t>
      </w:r>
      <w:proofErr w:type="spellEnd"/>
      <w:r>
        <w:t xml:space="preserve"> </w:t>
      </w:r>
      <w:proofErr w:type="spellStart"/>
      <w:r>
        <w:t>re</w:t>
      </w:r>
      <w:r>
        <w:t>agrupar</w:t>
      </w:r>
      <w:proofErr w:type="spellEnd"/>
      <w:r>
        <w:t xml:space="preserve"> las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comunidades</w:t>
      </w:r>
      <w:proofErr w:type="spellEnd"/>
      <w:r>
        <w:t xml:space="preserve"> </w:t>
      </w:r>
      <w:proofErr w:type="spellStart"/>
      <w:r>
        <w:t>étnicas</w:t>
      </w:r>
      <w:proofErr w:type="spellEnd"/>
      <w:r>
        <w:t xml:space="preserve"> de forma que </w:t>
      </w:r>
      <w:proofErr w:type="spellStart"/>
      <w:r>
        <w:t>constituyan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distintos</w:t>
      </w:r>
      <w:proofErr w:type="spellEnd"/>
      <w:r>
        <w:t xml:space="preserve">, </w:t>
      </w:r>
      <w:proofErr w:type="spellStart"/>
      <w:r>
        <w:t>de</w:t>
      </w:r>
      <w:r>
        <w:t>jándolos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libertad</w:t>
      </w:r>
      <w:proofErr w:type="spellEnd"/>
      <w:r>
        <w:t xml:space="preserve"> para </w:t>
      </w:r>
      <w:proofErr w:type="spellStart"/>
      <w:r>
        <w:t>crear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federación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sientan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unirse</w:t>
      </w:r>
      <w:proofErr w:type="spellEnd"/>
      <w:r>
        <w:t xml:space="preserve">." </w:t>
      </w:r>
    </w:p>
    <w:p w:rsidR="00382F74" w:rsidRDefault="00E909BE" w:rsidP="00E909BE">
      <w:r w:rsidRPr="00E909BE">
        <w:rPr>
          <w:b/>
        </w:rPr>
        <w:t>b)</w:t>
      </w:r>
      <w:r>
        <w:t xml:space="preserve"> </w:t>
      </w:r>
      <w:proofErr w:type="spellStart"/>
      <w:r>
        <w:t>Relacione</w:t>
      </w:r>
      <w:proofErr w:type="spellEnd"/>
      <w:r>
        <w:t xml:space="preserve"> con las </w:t>
      </w:r>
      <w:proofErr w:type="spellStart"/>
      <w:r>
        <w:t>dificultades</w:t>
      </w:r>
      <w:proofErr w:type="spellEnd"/>
      <w:r>
        <w:t xml:space="preserve"> que </w:t>
      </w:r>
      <w:proofErr w:type="spellStart"/>
      <w:r>
        <w:t>debieron</w:t>
      </w:r>
      <w:proofErr w:type="spellEnd"/>
      <w:r>
        <w:t xml:space="preserve"> </w:t>
      </w:r>
      <w:proofErr w:type="spellStart"/>
      <w:r>
        <w:t>enfrentar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planteadas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Béjar</w:t>
      </w:r>
      <w:proofErr w:type="spellEnd"/>
      <w:r>
        <w:t>.</w:t>
      </w:r>
    </w:p>
    <w:p w:rsidR="00E909BE" w:rsidRDefault="00E909BE" w:rsidP="00E909BE"/>
    <w:p w:rsidR="00E909BE" w:rsidRPr="00E909BE" w:rsidRDefault="00E909BE" w:rsidP="00E909BE">
      <w:pPr>
        <w:rPr>
          <w:b/>
          <w:sz w:val="28"/>
          <w:szCs w:val="28"/>
        </w:rPr>
      </w:pPr>
      <w:r w:rsidRPr="00E909BE">
        <w:rPr>
          <w:b/>
          <w:sz w:val="28"/>
          <w:szCs w:val="28"/>
        </w:rPr>
        <w:t xml:space="preserve">Parte </w:t>
      </w:r>
      <w:proofErr w:type="spellStart"/>
      <w:r w:rsidRPr="00E909BE">
        <w:rPr>
          <w:b/>
          <w:sz w:val="28"/>
          <w:szCs w:val="28"/>
        </w:rPr>
        <w:t>Teórica</w:t>
      </w:r>
      <w:proofErr w:type="spellEnd"/>
    </w:p>
    <w:p w:rsidR="00E909BE" w:rsidRDefault="00E909BE" w:rsidP="00E909BE">
      <w:r w:rsidRPr="00E909BE">
        <w:rPr>
          <w:b/>
        </w:rPr>
        <w:t>1-a)</w:t>
      </w:r>
      <w:r>
        <w:t xml:space="preserve"> </w:t>
      </w:r>
      <w:proofErr w:type="spellStart"/>
      <w:r>
        <w:t>Explica</w:t>
      </w:r>
      <w:proofErr w:type="spellEnd"/>
      <w:r>
        <w:t xml:space="preserve"> el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, </w:t>
      </w:r>
      <w:proofErr w:type="spellStart"/>
      <w:r>
        <w:t>mencionando</w:t>
      </w:r>
      <w:proofErr w:type="spellEnd"/>
      <w:r>
        <w:t xml:space="preserve"> a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contexto</w:t>
      </w:r>
      <w:proofErr w:type="spellEnd"/>
      <w:r>
        <w:t xml:space="preserve"> y </w:t>
      </w:r>
      <w:proofErr w:type="spellStart"/>
      <w:r>
        <w:t>relaciónalo</w:t>
      </w:r>
      <w:proofErr w:type="spellEnd"/>
      <w:r>
        <w:t xml:space="preserve"> con el </w:t>
      </w:r>
      <w:proofErr w:type="spellStart"/>
      <w:r>
        <w:t>párrafo</w:t>
      </w:r>
      <w:proofErr w:type="spellEnd"/>
      <w:r>
        <w:t xml:space="preserve"> de </w:t>
      </w:r>
      <w:proofErr w:type="spellStart"/>
      <w:r>
        <w:t>Hobsbawm</w:t>
      </w:r>
      <w:proofErr w:type="spellEnd"/>
      <w:r>
        <w:t xml:space="preserve"> que le </w:t>
      </w:r>
      <w:proofErr w:type="spellStart"/>
      <w:r>
        <w:t>sigue</w:t>
      </w:r>
      <w:proofErr w:type="spellEnd"/>
      <w:r>
        <w:t>.</w:t>
      </w:r>
    </w:p>
    <w:p w:rsidR="00E909BE" w:rsidRDefault="00E909BE" w:rsidP="00E909BE">
      <w:r>
        <w:t xml:space="preserve">"No </w:t>
      </w:r>
      <w:proofErr w:type="spellStart"/>
      <w:r>
        <w:t>necesito</w:t>
      </w:r>
      <w:proofErr w:type="spellEnd"/>
      <w:r>
        <w:t xml:space="preserve"> </w:t>
      </w:r>
      <w:proofErr w:type="spellStart"/>
      <w:r>
        <w:t>decirles</w:t>
      </w:r>
      <w:proofErr w:type="spellEnd"/>
      <w:r>
        <w:t xml:space="preserve">, </w:t>
      </w:r>
      <w:proofErr w:type="spellStart"/>
      <w:r>
        <w:t>señores</w:t>
      </w:r>
      <w:proofErr w:type="spellEnd"/>
      <w:r>
        <w:t xml:space="preserve">, que la </w:t>
      </w:r>
      <w:proofErr w:type="spellStart"/>
      <w:r>
        <w:t>situación</w:t>
      </w:r>
      <w:proofErr w:type="spellEnd"/>
      <w:r>
        <w:t xml:space="preserve"> </w:t>
      </w:r>
      <w:proofErr w:type="spellStart"/>
      <w:r>
        <w:t>mundial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[…]. Al </w:t>
      </w:r>
      <w:proofErr w:type="spellStart"/>
      <w:r>
        <w:t>considerar</w:t>
      </w:r>
      <w:proofErr w:type="spellEnd"/>
      <w:r>
        <w:t xml:space="preserve"> lo que se </w:t>
      </w:r>
      <w:proofErr w:type="spellStart"/>
      <w:r>
        <w:t>precisa</w:t>
      </w:r>
      <w:proofErr w:type="spellEnd"/>
      <w:r>
        <w:t xml:space="preserve"> para la </w:t>
      </w:r>
      <w:proofErr w:type="spellStart"/>
      <w:r>
        <w:t>rehabilitación</w:t>
      </w:r>
      <w:proofErr w:type="spellEnd"/>
      <w:r>
        <w:t xml:space="preserve"> de Europa, la </w:t>
      </w:r>
      <w:proofErr w:type="spellStart"/>
      <w:r>
        <w:t>pérdida</w:t>
      </w:r>
      <w:proofErr w:type="spellEnd"/>
      <w:r>
        <w:t xml:space="preserve"> </w:t>
      </w:r>
      <w:proofErr w:type="spellStart"/>
      <w:r>
        <w:t>fisica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. la </w:t>
      </w:r>
      <w:proofErr w:type="spellStart"/>
      <w:r>
        <w:t>destrucción</w:t>
      </w:r>
      <w:proofErr w:type="spellEnd"/>
      <w:r>
        <w:t xml:space="preserve"> visible de </w:t>
      </w:r>
      <w:proofErr w:type="spellStart"/>
      <w:r>
        <w:t>ciudades</w:t>
      </w:r>
      <w:proofErr w:type="spellEnd"/>
      <w:r>
        <w:t xml:space="preserve">, </w:t>
      </w:r>
      <w:proofErr w:type="spellStart"/>
      <w:r>
        <w:t>factorias</w:t>
      </w:r>
      <w:proofErr w:type="spellEnd"/>
      <w:r>
        <w:t xml:space="preserve">, minas y </w:t>
      </w:r>
      <w:proofErr w:type="spellStart"/>
      <w:r>
        <w:t>ferrocarriles</w:t>
      </w:r>
      <w:proofErr w:type="spellEnd"/>
      <w:r>
        <w:t xml:space="preserve">,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correctamente</w:t>
      </w:r>
      <w:proofErr w:type="spellEnd"/>
      <w:r>
        <w:t xml:space="preserve"> </w:t>
      </w:r>
      <w:proofErr w:type="spellStart"/>
      <w:r>
        <w:t>estimadas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se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obvio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meses</w:t>
      </w:r>
      <w:proofErr w:type="spellEnd"/>
      <w:r>
        <w:t xml:space="preserve"> que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destrucción</w:t>
      </w:r>
      <w:proofErr w:type="spellEnd"/>
      <w:r>
        <w:t xml:space="preserve"> visible era </w:t>
      </w:r>
      <w:proofErr w:type="spellStart"/>
      <w:r>
        <w:t>probablemente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seria</w:t>
      </w:r>
      <w:proofErr w:type="spellEnd"/>
      <w:r>
        <w:t xml:space="preserve"> que la </w:t>
      </w:r>
      <w:proofErr w:type="spellStart"/>
      <w:r>
        <w:t>dislocación</w:t>
      </w:r>
      <w:proofErr w:type="spellEnd"/>
      <w:r>
        <w:t xml:space="preserve"> de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fábrica</w:t>
      </w:r>
      <w:proofErr w:type="spellEnd"/>
      <w:r>
        <w:t xml:space="preserve"> de la </w:t>
      </w:r>
      <w:proofErr w:type="spellStart"/>
      <w:r>
        <w:t>economía</w:t>
      </w:r>
      <w:proofErr w:type="spellEnd"/>
      <w:r>
        <w:t xml:space="preserve"> </w:t>
      </w:r>
      <w:proofErr w:type="spellStart"/>
      <w:r>
        <w:t>europea</w:t>
      </w:r>
      <w:proofErr w:type="spellEnd"/>
      <w:r>
        <w:t xml:space="preserve"> [.J. La </w:t>
      </w:r>
      <w:proofErr w:type="spellStart"/>
      <w:r>
        <w:t>verdad</w:t>
      </w:r>
      <w:proofErr w:type="spellEnd"/>
      <w:r>
        <w:t xml:space="preserve"> de la </w:t>
      </w:r>
      <w:proofErr w:type="spellStart"/>
      <w:r>
        <w:t>cuestión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que las </w:t>
      </w:r>
      <w:proofErr w:type="spellStart"/>
      <w:r>
        <w:t>necesidades</w:t>
      </w:r>
      <w:proofErr w:type="spellEnd"/>
      <w:r>
        <w:t xml:space="preserve"> de Europa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próximos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o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alimentos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esenciales</w:t>
      </w:r>
      <w:proofErr w:type="spellEnd"/>
      <w:r>
        <w:t xml:space="preserve"> </w:t>
      </w:r>
      <w:proofErr w:type="spellStart"/>
      <w:r>
        <w:t>procedentes</w:t>
      </w:r>
      <w:proofErr w:type="spellEnd"/>
      <w:r>
        <w:t xml:space="preserve"> del exterior, </w:t>
      </w:r>
      <w:proofErr w:type="spellStart"/>
      <w:r>
        <w:t>principalmente</w:t>
      </w:r>
      <w:proofErr w:type="spellEnd"/>
      <w:r>
        <w:t xml:space="preserve"> de </w:t>
      </w:r>
      <w:proofErr w:type="spellStart"/>
      <w:r>
        <w:t>América</w:t>
      </w:r>
      <w:proofErr w:type="spellEnd"/>
      <w:r>
        <w:t xml:space="preserve">, son tan </w:t>
      </w:r>
      <w:proofErr w:type="spellStart"/>
      <w:r>
        <w:t>superiores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, que </w:t>
      </w:r>
      <w:proofErr w:type="spellStart"/>
      <w:r>
        <w:t>tienen</w:t>
      </w:r>
      <w:proofErr w:type="spellEnd"/>
      <w:r>
        <w:t xml:space="preserve"> que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sustancial</w:t>
      </w:r>
      <w:proofErr w:type="spellEnd"/>
      <w:r>
        <w:t xml:space="preserve"> o </w:t>
      </w:r>
      <w:proofErr w:type="spellStart"/>
      <w:r>
        <w:t>enfrentarse</w:t>
      </w:r>
      <w:proofErr w:type="spellEnd"/>
      <w:r>
        <w:t xml:space="preserve"> con un </w:t>
      </w:r>
      <w:proofErr w:type="spellStart"/>
      <w:r>
        <w:t>deterioro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 xml:space="preserve">, social y politico de un </w:t>
      </w:r>
      <w:proofErr w:type="spellStart"/>
      <w:r>
        <w:t>carácter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grave. El </w:t>
      </w:r>
      <w:proofErr w:type="spellStart"/>
      <w:r>
        <w:t>remedio</w:t>
      </w:r>
      <w:proofErr w:type="spellEnd"/>
      <w:r>
        <w:t xml:space="preserve"> </w:t>
      </w:r>
      <w:proofErr w:type="spellStart"/>
      <w:r>
        <w:t>consiste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romper el </w:t>
      </w:r>
      <w:proofErr w:type="spellStart"/>
      <w:r>
        <w:t>círculo</w:t>
      </w:r>
      <w:proofErr w:type="spellEnd"/>
      <w:r>
        <w:t xml:space="preserve"> </w:t>
      </w:r>
      <w:proofErr w:type="spellStart"/>
      <w:r>
        <w:t>vicioso</w:t>
      </w:r>
      <w:proofErr w:type="spellEnd"/>
      <w:r>
        <w:t xml:space="preserve"> y </w:t>
      </w:r>
      <w:proofErr w:type="spellStart"/>
      <w:r>
        <w:t>restaurar</w:t>
      </w:r>
      <w:proofErr w:type="spellEnd"/>
      <w:r>
        <w:t xml:space="preserve"> la </w:t>
      </w:r>
      <w:proofErr w:type="spellStart"/>
      <w:r>
        <w:t>confianza</w:t>
      </w:r>
      <w:proofErr w:type="spellEnd"/>
      <w:r>
        <w:t xml:space="preserve"> de 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europea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futuro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propios</w:t>
      </w:r>
      <w:proofErr w:type="spellEnd"/>
      <w:r>
        <w:t xml:space="preserve"> </w:t>
      </w:r>
      <w:proofErr w:type="spellStart"/>
      <w:r>
        <w:lastRenderedPageBreak/>
        <w:t>países</w:t>
      </w:r>
      <w:proofErr w:type="spellEnd"/>
      <w:r>
        <w:t xml:space="preserve"> y de Europa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todo</w:t>
      </w:r>
      <w:proofErr w:type="spellEnd"/>
      <w:r>
        <w:t xml:space="preserve">. </w:t>
      </w:r>
      <w:proofErr w:type="spellStart"/>
      <w:r>
        <w:t>Dejando</w:t>
      </w:r>
      <w:proofErr w:type="spellEnd"/>
      <w:r>
        <w:t xml:space="preserve"> a un </w:t>
      </w:r>
      <w:proofErr w:type="spellStart"/>
      <w:r>
        <w:t>lado</w:t>
      </w:r>
      <w:proofErr w:type="spellEnd"/>
      <w:r>
        <w:t xml:space="preserve"> el </w:t>
      </w:r>
      <w:proofErr w:type="spellStart"/>
      <w:r>
        <w:t>efecto</w:t>
      </w:r>
      <w:proofErr w:type="spellEnd"/>
      <w:r>
        <w:t xml:space="preserve"> </w:t>
      </w:r>
      <w:proofErr w:type="spellStart"/>
      <w:r>
        <w:t>desmoralizador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ancho </w:t>
      </w:r>
      <w:proofErr w:type="spellStart"/>
      <w:r>
        <w:t>mundo</w:t>
      </w:r>
      <w:proofErr w:type="spellEnd"/>
      <w:r>
        <w:t xml:space="preserve"> y las </w:t>
      </w:r>
      <w:proofErr w:type="spellStart"/>
      <w:r>
        <w:t>posibilidades</w:t>
      </w:r>
      <w:proofErr w:type="spellEnd"/>
      <w:r>
        <w:t xml:space="preserve"> de </w:t>
      </w:r>
      <w:proofErr w:type="spellStart"/>
      <w:r>
        <w:t>desórdenes</w:t>
      </w:r>
      <w:proofErr w:type="spellEnd"/>
      <w:r>
        <w:t xml:space="preserve"> </w:t>
      </w:r>
      <w:proofErr w:type="spellStart"/>
      <w:r>
        <w:t>resultantes</w:t>
      </w:r>
      <w:proofErr w:type="spellEnd"/>
      <w:r>
        <w:t xml:space="preserve"> de la </w:t>
      </w:r>
      <w:proofErr w:type="spellStart"/>
      <w:r>
        <w:t>desesperación</w:t>
      </w:r>
      <w:proofErr w:type="spellEnd"/>
      <w:r>
        <w:t xml:space="preserve"> de 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afectada</w:t>
      </w:r>
      <w:proofErr w:type="spellEnd"/>
      <w:r>
        <w:t xml:space="preserve">, las </w:t>
      </w:r>
      <w:proofErr w:type="spellStart"/>
      <w:r>
        <w:t>consecuencias</w:t>
      </w:r>
      <w:proofErr w:type="spellEnd"/>
      <w:r>
        <w:t xml:space="preserve"> para la </w:t>
      </w:r>
      <w:proofErr w:type="spellStart"/>
      <w:r>
        <w:t>economía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</w:t>
      </w:r>
      <w:proofErr w:type="spellStart"/>
      <w:r>
        <w:t>parecen</w:t>
      </w:r>
      <w:proofErr w:type="spellEnd"/>
      <w:r>
        <w:t xml:space="preserve"> </w:t>
      </w:r>
      <w:proofErr w:type="spellStart"/>
      <w:r>
        <w:t>evidentes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lógico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 </w:t>
      </w:r>
      <w:proofErr w:type="spellStart"/>
      <w:r>
        <w:t>hagan</w:t>
      </w:r>
      <w:proofErr w:type="spellEnd"/>
      <w:r>
        <w:t xml:space="preserve"> </w:t>
      </w:r>
      <w:proofErr w:type="spellStart"/>
      <w:r>
        <w:t>cuanto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poder</w:t>
      </w:r>
      <w:proofErr w:type="spellEnd"/>
      <w:r>
        <w:t xml:space="preserve"> 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volver</w:t>
      </w:r>
      <w:proofErr w:type="spellEnd"/>
      <w:r>
        <w:t xml:space="preserve"> a </w:t>
      </w:r>
      <w:proofErr w:type="spellStart"/>
      <w:r>
        <w:t>uno</w:t>
      </w:r>
      <w:proofErr w:type="spellEnd"/>
      <w:r>
        <w:t xml:space="preserve">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 xml:space="preserve"> normal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mundo</w:t>
      </w:r>
      <w:proofErr w:type="spellEnd"/>
      <w:r>
        <w:t xml:space="preserve">, sin la </w:t>
      </w:r>
      <w:proofErr w:type="spellStart"/>
      <w:r>
        <w:t>cual</w:t>
      </w:r>
      <w:proofErr w:type="spellEnd"/>
      <w:r>
        <w:t xml:space="preserve"> no </w:t>
      </w:r>
      <w:proofErr w:type="spellStart"/>
      <w:r>
        <w:t>cabe</w:t>
      </w:r>
      <w:proofErr w:type="spellEnd"/>
      <w:r>
        <w:t xml:space="preserve"> </w:t>
      </w:r>
      <w:proofErr w:type="spellStart"/>
      <w:r>
        <w:t>estabilidad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paz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.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no </w:t>
      </w:r>
      <w:proofErr w:type="spellStart"/>
      <w:r>
        <w:t>va</w:t>
      </w:r>
      <w:proofErr w:type="spellEnd"/>
      <w:r>
        <w:t xml:space="preserve"> </w:t>
      </w:r>
      <w:proofErr w:type="spellStart"/>
      <w:r>
        <w:t>dirigida</w:t>
      </w:r>
      <w:proofErr w:type="spellEnd"/>
      <w:r>
        <w:t xml:space="preserve"> contra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doctrina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contra el </w:t>
      </w:r>
      <w:proofErr w:type="spellStart"/>
      <w:r>
        <w:t>hambre</w:t>
      </w:r>
      <w:proofErr w:type="spellEnd"/>
      <w:r>
        <w:t xml:space="preserve">, la </w:t>
      </w:r>
      <w:proofErr w:type="spellStart"/>
      <w:r>
        <w:t>pobreza</w:t>
      </w:r>
      <w:proofErr w:type="spellEnd"/>
      <w:r>
        <w:t xml:space="preserve">, la </w:t>
      </w:r>
      <w:proofErr w:type="spellStart"/>
      <w:r>
        <w:t>desesperación</w:t>
      </w:r>
      <w:proofErr w:type="spellEnd"/>
      <w:r>
        <w:t xml:space="preserve"> y el </w:t>
      </w:r>
      <w:proofErr w:type="spellStart"/>
      <w:r>
        <w:t>caos</w:t>
      </w:r>
      <w:proofErr w:type="spellEnd"/>
      <w:r>
        <w:t xml:space="preserve">.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gobierno</w:t>
      </w:r>
      <w:proofErr w:type="spellEnd"/>
      <w:r>
        <w:t xml:space="preserve"> que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a </w:t>
      </w:r>
      <w:proofErr w:type="spellStart"/>
      <w:r>
        <w:t>ayudar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tarea</w:t>
      </w:r>
      <w:proofErr w:type="spellEnd"/>
      <w:r>
        <w:t xml:space="preserve"> de la </w:t>
      </w:r>
      <w:proofErr w:type="spellStart"/>
      <w:r>
        <w:t>recuperación</w:t>
      </w:r>
      <w:proofErr w:type="spellEnd"/>
      <w:r>
        <w:t xml:space="preserve">, </w:t>
      </w:r>
      <w:proofErr w:type="spellStart"/>
      <w:r>
        <w:t>encontrará</w:t>
      </w:r>
      <w:proofErr w:type="spellEnd"/>
      <w:r>
        <w:t xml:space="preserve">,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ello</w:t>
      </w:r>
      <w:proofErr w:type="spellEnd"/>
      <w:r>
        <w:t xml:space="preserve">, plena </w:t>
      </w:r>
      <w:proofErr w:type="spellStart"/>
      <w:r>
        <w:t>cooperación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parte del </w:t>
      </w:r>
      <w:proofErr w:type="spellStart"/>
      <w:r>
        <w:t>Gobierno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.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gobierno</w:t>
      </w:r>
      <w:proofErr w:type="spellEnd"/>
      <w:r>
        <w:t xml:space="preserve"> que </w:t>
      </w:r>
      <w:proofErr w:type="spellStart"/>
      <w:r>
        <w:t>maniobre</w:t>
      </w:r>
      <w:proofErr w:type="spellEnd"/>
      <w:r>
        <w:t xml:space="preserve"> para </w:t>
      </w:r>
      <w:proofErr w:type="spellStart"/>
      <w:r>
        <w:t>bloquear</w:t>
      </w:r>
      <w:proofErr w:type="spellEnd"/>
      <w:r>
        <w:t xml:space="preserve"> la </w:t>
      </w:r>
      <w:proofErr w:type="spellStart"/>
      <w:r>
        <w:t>recuperación</w:t>
      </w:r>
      <w:proofErr w:type="spellEnd"/>
      <w:r>
        <w:t xml:space="preserve">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esperar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de </w:t>
      </w:r>
      <w:proofErr w:type="spellStart"/>
      <w:r>
        <w:t>nosotros</w:t>
      </w:r>
      <w:proofErr w:type="spellEnd"/>
      <w:r>
        <w:t xml:space="preserve">.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gobiernos</w:t>
      </w:r>
      <w:proofErr w:type="spellEnd"/>
      <w:r>
        <w:t xml:space="preserve">, </w:t>
      </w:r>
      <w:proofErr w:type="spellStart"/>
      <w:r>
        <w:t>partidos</w:t>
      </w:r>
      <w:proofErr w:type="spellEnd"/>
      <w:r>
        <w:t xml:space="preserve"> </w:t>
      </w:r>
      <w:proofErr w:type="spellStart"/>
      <w:r>
        <w:t>políticos</w:t>
      </w:r>
      <w:proofErr w:type="spellEnd"/>
      <w:r>
        <w:t xml:space="preserve"> o </w:t>
      </w:r>
      <w:proofErr w:type="spellStart"/>
      <w:r>
        <w:t>grupos</w:t>
      </w:r>
      <w:proofErr w:type="spellEnd"/>
      <w:r>
        <w:t xml:space="preserve"> que </w:t>
      </w:r>
      <w:proofErr w:type="spellStart"/>
      <w:r>
        <w:t>traten</w:t>
      </w:r>
      <w:proofErr w:type="spellEnd"/>
      <w:r>
        <w:t xml:space="preserve"> de </w:t>
      </w:r>
      <w:proofErr w:type="spellStart"/>
      <w:r>
        <w:t>perpetuar</w:t>
      </w:r>
      <w:proofErr w:type="spellEnd"/>
      <w:r>
        <w:t xml:space="preserve"> la </w:t>
      </w:r>
      <w:proofErr w:type="spellStart"/>
      <w:r>
        <w:t>miseria</w:t>
      </w:r>
      <w:proofErr w:type="spellEnd"/>
      <w:r>
        <w:t xml:space="preserve"> </w:t>
      </w:r>
      <w:proofErr w:type="spellStart"/>
      <w:r>
        <w:t>humana</w:t>
      </w:r>
      <w:proofErr w:type="spellEnd"/>
      <w:r>
        <w:t xml:space="preserve"> al </w:t>
      </w:r>
      <w:proofErr w:type="spellStart"/>
      <w:r>
        <w:t>objeto</w:t>
      </w:r>
      <w:proofErr w:type="spellEnd"/>
      <w:r>
        <w:t xml:space="preserve"> de </w:t>
      </w:r>
      <w:proofErr w:type="spellStart"/>
      <w:r>
        <w:t>aprovecharse</w:t>
      </w:r>
      <w:proofErr w:type="spellEnd"/>
      <w:r>
        <w:t xml:space="preserve"> de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políticamente</w:t>
      </w:r>
      <w:proofErr w:type="spellEnd"/>
      <w:r>
        <w:t xml:space="preserve"> o de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, </w:t>
      </w:r>
      <w:proofErr w:type="spellStart"/>
      <w:r>
        <w:t>encontrarán</w:t>
      </w:r>
      <w:proofErr w:type="spellEnd"/>
      <w:r>
        <w:t xml:space="preserve"> la </w:t>
      </w:r>
      <w:proofErr w:type="spellStart"/>
      <w:r>
        <w:t>oposición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Unidos</w:t>
      </w:r>
      <w:proofErr w:type="spellEnd"/>
      <w:r>
        <w:t xml:space="preserve">, </w:t>
      </w:r>
      <w:proofErr w:type="spellStart"/>
      <w:r>
        <w:t>Discurso</w:t>
      </w:r>
      <w:proofErr w:type="spellEnd"/>
      <w:r>
        <w:t xml:space="preserve"> de G. Marshall, Universidad de Harvard, 6 de </w:t>
      </w:r>
      <w:proofErr w:type="spellStart"/>
      <w:r>
        <w:t>junio</w:t>
      </w:r>
      <w:proofErr w:type="spellEnd"/>
      <w:r>
        <w:t xml:space="preserve"> de 1947</w:t>
      </w:r>
    </w:p>
    <w:p w:rsidR="00E909BE" w:rsidRDefault="00E909BE" w:rsidP="00E909BE"/>
    <w:p w:rsidR="00E909BE" w:rsidRDefault="00E909BE" w:rsidP="00E909BE">
      <w:r>
        <w:t xml:space="preserve">"A </w:t>
      </w:r>
      <w:proofErr w:type="spellStart"/>
      <w:r>
        <w:t>diferencia</w:t>
      </w:r>
      <w:proofErr w:type="spellEnd"/>
      <w:r>
        <w:t xml:space="preserve"> de las </w:t>
      </w:r>
      <w:proofErr w:type="spellStart"/>
      <w:r>
        <w:t>ayudas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, que </w:t>
      </w:r>
      <w:proofErr w:type="spellStart"/>
      <w:r>
        <w:t>formaban</w:t>
      </w:r>
      <w:proofErr w:type="spellEnd"/>
      <w:r>
        <w:t xml:space="preserve"> parte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diplomacia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 xml:space="preserve"> </w:t>
      </w:r>
      <w:proofErr w:type="spellStart"/>
      <w:r>
        <w:t>agresiva</w:t>
      </w:r>
      <w:proofErr w:type="spellEnd"/>
      <w:r>
        <w:t xml:space="preserve">, el Plan Marshall </w:t>
      </w:r>
      <w:proofErr w:type="spellStart"/>
      <w:r>
        <w:t>adoptó</w:t>
      </w:r>
      <w:proofErr w:type="spellEnd"/>
      <w:r>
        <w:t xml:space="preserve"> la forma de </w:t>
      </w:r>
      <w:proofErr w:type="spellStart"/>
      <w:r>
        <w:t>transferencias</w:t>
      </w:r>
      <w:proofErr w:type="spellEnd"/>
      <w:r>
        <w:t xml:space="preserve"> a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perdido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que de </w:t>
      </w:r>
      <w:proofErr w:type="spellStart"/>
      <w:r>
        <w:t>créditos</w:t>
      </w:r>
      <w:proofErr w:type="spellEnd"/>
      <w:r>
        <w:t xml:space="preserve">.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suerte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aliados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planes </w:t>
      </w:r>
      <w:proofErr w:type="spellStart"/>
      <w:r>
        <w:t>norteamericanos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economía</w:t>
      </w:r>
      <w:proofErr w:type="spellEnd"/>
      <w:r>
        <w:t xml:space="preserve"> </w:t>
      </w:r>
      <w:proofErr w:type="spellStart"/>
      <w:r>
        <w:t>mundial</w:t>
      </w:r>
      <w:proofErr w:type="spellEnd"/>
      <w:r>
        <w:t xml:space="preserve"> de </w:t>
      </w:r>
      <w:proofErr w:type="spellStart"/>
      <w:r>
        <w:t>libre</w:t>
      </w:r>
      <w:proofErr w:type="spellEnd"/>
      <w:r>
        <w:t xml:space="preserve"> </w:t>
      </w:r>
      <w:proofErr w:type="spellStart"/>
      <w:r>
        <w:t>comercio</w:t>
      </w:r>
      <w:proofErr w:type="spellEnd"/>
      <w:r>
        <w:t xml:space="preserve">, </w:t>
      </w:r>
      <w:proofErr w:type="spellStart"/>
      <w:r>
        <w:t>libre</w:t>
      </w:r>
      <w:proofErr w:type="spellEnd"/>
      <w:r>
        <w:t xml:space="preserve"> </w:t>
      </w:r>
      <w:proofErr w:type="spellStart"/>
      <w:r>
        <w:t>convertibilidad</w:t>
      </w:r>
      <w:proofErr w:type="spellEnd"/>
      <w:r>
        <w:t xml:space="preserve"> de las </w:t>
      </w:r>
      <w:proofErr w:type="spellStart"/>
      <w:r>
        <w:t>monedas</w:t>
      </w:r>
      <w:proofErr w:type="spellEnd"/>
      <w:r>
        <w:t xml:space="preserve"> y </w:t>
      </w:r>
      <w:proofErr w:type="spellStart"/>
      <w:r>
        <w:t>mercados</w:t>
      </w:r>
      <w:proofErr w:type="spellEnd"/>
      <w:r>
        <w:t xml:space="preserve"> </w:t>
      </w:r>
      <w:proofErr w:type="spellStart"/>
      <w:r>
        <w:t>libres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posguerra</w:t>
      </w:r>
      <w:proofErr w:type="spellEnd"/>
      <w:r>
        <w:t xml:space="preserve"> </w:t>
      </w:r>
      <w:proofErr w:type="spellStart"/>
      <w:r>
        <w:t>dominada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, </w:t>
      </w:r>
      <w:proofErr w:type="spellStart"/>
      <w:r>
        <w:t>carecieran</w:t>
      </w:r>
      <w:proofErr w:type="spellEnd"/>
      <w:r>
        <w:t xml:space="preserve"> </w:t>
      </w:r>
      <w:proofErr w:type="spellStart"/>
      <w:r>
        <w:t>totalmente</w:t>
      </w:r>
      <w:proofErr w:type="spellEnd"/>
      <w:r>
        <w:t xml:space="preserve"> de </w:t>
      </w:r>
      <w:proofErr w:type="spellStart"/>
      <w:r>
        <w:t>realismo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sólo</w:t>
      </w:r>
      <w:proofErr w:type="spellEnd"/>
      <w:r>
        <w:t xml:space="preserve"> </w:t>
      </w:r>
      <w:proofErr w:type="spellStart"/>
      <w:r>
        <w:t>fuese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las </w:t>
      </w:r>
      <w:proofErr w:type="spellStart"/>
      <w:r>
        <w:t>tremendas</w:t>
      </w:r>
      <w:proofErr w:type="spellEnd"/>
      <w:r>
        <w:t xml:space="preserve"> </w:t>
      </w:r>
      <w:proofErr w:type="spellStart"/>
      <w:r>
        <w:t>dificultades</w:t>
      </w:r>
      <w:proofErr w:type="spellEnd"/>
      <w:r>
        <w:t xml:space="preserve"> de </w:t>
      </w:r>
      <w:proofErr w:type="spellStart"/>
      <w:r>
        <w:t>pago</w:t>
      </w:r>
      <w:proofErr w:type="spellEnd"/>
      <w:r>
        <w:t xml:space="preserve"> de Europa y </w:t>
      </w:r>
      <w:proofErr w:type="spellStart"/>
      <w:r>
        <w:t>Japón</w:t>
      </w:r>
      <w:proofErr w:type="spellEnd"/>
      <w:r>
        <w:t xml:space="preserve">, </w:t>
      </w:r>
      <w:proofErr w:type="spellStart"/>
      <w:r>
        <w:t>sedientos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tan </w:t>
      </w:r>
      <w:proofErr w:type="spellStart"/>
      <w:r>
        <w:t>escasos</w:t>
      </w:r>
      <w:proofErr w:type="spellEnd"/>
      <w:r>
        <w:t xml:space="preserve"> </w:t>
      </w:r>
      <w:proofErr w:type="spellStart"/>
      <w:r>
        <w:t>dólares</w:t>
      </w:r>
      <w:proofErr w:type="spellEnd"/>
      <w:r>
        <w:t xml:space="preserve">, </w:t>
      </w:r>
      <w:proofErr w:type="spellStart"/>
      <w:r>
        <w:t>significaban</w:t>
      </w:r>
      <w:proofErr w:type="spellEnd"/>
      <w:r>
        <w:t xml:space="preserve"> que no </w:t>
      </w:r>
      <w:proofErr w:type="spellStart"/>
      <w:r>
        <w:t>había</w:t>
      </w:r>
      <w:proofErr w:type="spellEnd"/>
      <w:r>
        <w:t xml:space="preserve"> </w:t>
      </w:r>
      <w:proofErr w:type="spellStart"/>
      <w:r>
        <w:t>perspectivas</w:t>
      </w:r>
      <w:proofErr w:type="spellEnd"/>
      <w:r>
        <w:t xml:space="preserve"> </w:t>
      </w:r>
      <w:proofErr w:type="spellStart"/>
      <w:r>
        <w:t>inmediatas</w:t>
      </w:r>
      <w:proofErr w:type="spellEnd"/>
      <w:r>
        <w:t xml:space="preserve"> de </w:t>
      </w:r>
      <w:proofErr w:type="spellStart"/>
      <w:r>
        <w:t>liberalización</w:t>
      </w:r>
      <w:proofErr w:type="spellEnd"/>
      <w:r>
        <w:t xml:space="preserve"> del </w:t>
      </w:r>
      <w:proofErr w:type="spellStart"/>
      <w:r>
        <w:t>comercio</w:t>
      </w:r>
      <w:proofErr w:type="spellEnd"/>
      <w:r>
        <w:t xml:space="preserve"> y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pagos</w:t>
      </w:r>
      <w:proofErr w:type="spellEnd"/>
      <w:r>
        <w:t xml:space="preserve"> </w:t>
      </w:r>
      <w:proofErr w:type="spellStart"/>
      <w:r>
        <w:t>Hobsbawm</w:t>
      </w:r>
      <w:proofErr w:type="spellEnd"/>
      <w:r>
        <w:t>, p. 244).</w:t>
      </w:r>
    </w:p>
    <w:p w:rsidR="00E909BE" w:rsidRDefault="00E909BE" w:rsidP="00E909BE"/>
    <w:p w:rsidR="00E909BE" w:rsidRDefault="00E909BE" w:rsidP="00E909BE">
      <w:r w:rsidRPr="00E909BE">
        <w:rPr>
          <w:b/>
        </w:rPr>
        <w:t>b)</w:t>
      </w:r>
      <w:r>
        <w:t xml:space="preserve"> </w:t>
      </w:r>
      <w:proofErr w:type="spellStart"/>
      <w:r>
        <w:t>Compara</w:t>
      </w:r>
      <w:proofErr w:type="spellEnd"/>
      <w:r>
        <w:t xml:space="preserve"> la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coexistencia</w:t>
      </w:r>
      <w:proofErr w:type="spellEnd"/>
      <w:r>
        <w:t xml:space="preserve"> </w:t>
      </w:r>
      <w:proofErr w:type="spellStart"/>
      <w:r>
        <w:t>pacifica</w:t>
      </w:r>
      <w:proofErr w:type="spellEnd"/>
      <w:r>
        <w:t xml:space="preserve"> con la </w:t>
      </w:r>
      <w:proofErr w:type="spellStart"/>
      <w:r>
        <w:t>denominada</w:t>
      </w:r>
      <w:proofErr w:type="spellEnd"/>
      <w:r>
        <w:t xml:space="preserve"> </w:t>
      </w:r>
      <w:proofErr w:type="spellStart"/>
      <w:r>
        <w:t>Segunda</w:t>
      </w:r>
      <w:proofErr w:type="spellEnd"/>
      <w:r>
        <w:t xml:space="preserve"> Guerra Fria</w:t>
      </w:r>
    </w:p>
    <w:p w:rsidR="00E909BE" w:rsidRDefault="00E909BE" w:rsidP="00E909BE"/>
    <w:p w:rsidR="00E909BE" w:rsidRDefault="00E909BE" w:rsidP="00E909BE">
      <w:r w:rsidRPr="00E909BE">
        <w:rPr>
          <w:b/>
        </w:rPr>
        <w:t>2)</w:t>
      </w:r>
      <w:r>
        <w:t xml:space="preserve"> </w:t>
      </w:r>
      <w:proofErr w:type="spellStart"/>
      <w:r>
        <w:t>Explica</w:t>
      </w:r>
      <w:proofErr w:type="spellEnd"/>
      <w:r>
        <w:t xml:space="preserve"> de </w:t>
      </w:r>
      <w:proofErr w:type="spellStart"/>
      <w:r>
        <w:t>dónde</w:t>
      </w:r>
      <w:proofErr w:type="spellEnd"/>
      <w:r>
        <w:t xml:space="preserve"> surge </w:t>
      </w:r>
      <w:proofErr w:type="spellStart"/>
      <w:r>
        <w:t>y</w:t>
      </w:r>
      <w:proofErr w:type="spellEnd"/>
      <w:r>
        <w:t xml:space="preserve"> a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referencia</w:t>
      </w:r>
      <w:proofErr w:type="spellEnd"/>
      <w:r>
        <w:t xml:space="preserve"> el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texto</w:t>
      </w:r>
      <w:proofErr w:type="spellEnd"/>
      <w:r>
        <w:t>:</w:t>
      </w:r>
    </w:p>
    <w:p w:rsidR="00E909BE" w:rsidRDefault="00E909BE" w:rsidP="00E909BE">
      <w:r>
        <w:t xml:space="preserve">"La </w:t>
      </w:r>
      <w:proofErr w:type="spellStart"/>
      <w:r>
        <w:t>Conferencia</w:t>
      </w:r>
      <w:proofErr w:type="spellEnd"/>
      <w:r>
        <w:t xml:space="preserve"> </w:t>
      </w:r>
      <w:proofErr w:type="spellStart"/>
      <w:r>
        <w:t>Afroasiática</w:t>
      </w:r>
      <w:proofErr w:type="spellEnd"/>
      <w:r>
        <w:t xml:space="preserve"> (...) ha </w:t>
      </w:r>
      <w:proofErr w:type="spellStart"/>
      <w:r>
        <w:t>examinado</w:t>
      </w:r>
      <w:proofErr w:type="spellEnd"/>
      <w:r>
        <w:t xml:space="preserve"> con </w:t>
      </w:r>
      <w:proofErr w:type="spellStart"/>
      <w:r>
        <w:t>profunda</w:t>
      </w:r>
      <w:proofErr w:type="spellEnd"/>
      <w:r>
        <w:t xml:space="preserve"> </w:t>
      </w:r>
      <w:proofErr w:type="spellStart"/>
      <w:r>
        <w:t>preocupación</w:t>
      </w:r>
      <w:proofErr w:type="spellEnd"/>
      <w:r>
        <w:t xml:space="preserve"> el actual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tensión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con el </w:t>
      </w:r>
      <w:proofErr w:type="spellStart"/>
      <w:r>
        <w:t>consiguiente</w:t>
      </w:r>
      <w:proofErr w:type="spellEnd"/>
      <w:r>
        <w:t xml:space="preserve"> </w:t>
      </w:r>
      <w:proofErr w:type="spellStart"/>
      <w:r>
        <w:t>peligro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guerra</w:t>
      </w:r>
      <w:proofErr w:type="spellEnd"/>
      <w:r>
        <w:t xml:space="preserve"> </w:t>
      </w:r>
      <w:proofErr w:type="spellStart"/>
      <w:r>
        <w:t>atómica</w:t>
      </w:r>
      <w:proofErr w:type="spellEnd"/>
      <w:r>
        <w:t xml:space="preserve"> </w:t>
      </w:r>
      <w:proofErr w:type="spellStart"/>
      <w:r>
        <w:t>mundial</w:t>
      </w:r>
      <w:proofErr w:type="spellEnd"/>
      <w:r>
        <w:t xml:space="preserve">. (...) Los </w:t>
      </w:r>
      <w:proofErr w:type="spellStart"/>
      <w:r>
        <w:t>naciones</w:t>
      </w:r>
      <w:proofErr w:type="spellEnd"/>
      <w:r>
        <w:t xml:space="preserve"> </w:t>
      </w:r>
      <w:proofErr w:type="spellStart"/>
      <w:r>
        <w:t>deberían</w:t>
      </w:r>
      <w:proofErr w:type="spellEnd"/>
      <w:r>
        <w:t xml:space="preserve"> () </w:t>
      </w:r>
      <w:proofErr w:type="spellStart"/>
      <w:r>
        <w:t>desarrollar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cooperación</w:t>
      </w:r>
      <w:proofErr w:type="spellEnd"/>
      <w:r>
        <w:t xml:space="preserve"> </w:t>
      </w:r>
      <w:proofErr w:type="spellStart"/>
      <w:r>
        <w:t>amigable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base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diez</w:t>
      </w:r>
      <w:proofErr w:type="spellEnd"/>
      <w:r>
        <w:t xml:space="preserve"> </w:t>
      </w:r>
      <w:proofErr w:type="spellStart"/>
      <w:r>
        <w:t>principios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>:</w:t>
      </w:r>
    </w:p>
    <w:p w:rsidR="00E909BE" w:rsidRDefault="00E909BE" w:rsidP="00E909BE">
      <w:r>
        <w:t xml:space="preserve">1. </w:t>
      </w:r>
      <w:proofErr w:type="spellStart"/>
      <w:r>
        <w:t>Respeto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derechos </w:t>
      </w:r>
      <w:proofErr w:type="spellStart"/>
      <w:r>
        <w:t>fundamentales</w:t>
      </w:r>
      <w:proofErr w:type="spellEnd"/>
      <w:r>
        <w:t xml:space="preserve"> del hombre y para </w:t>
      </w:r>
      <w:proofErr w:type="spellStart"/>
      <w:r>
        <w:t>los</w:t>
      </w:r>
      <w:proofErr w:type="spellEnd"/>
      <w:r>
        <w:t xml:space="preserve"> fines y </w:t>
      </w:r>
      <w:proofErr w:type="spellStart"/>
      <w:r>
        <w:t>principios</w:t>
      </w:r>
      <w:proofErr w:type="spellEnd"/>
      <w:r>
        <w:t xml:space="preserve"> de la Carta de las </w:t>
      </w:r>
      <w:proofErr w:type="spellStart"/>
      <w:r>
        <w:t>Naciones</w:t>
      </w:r>
      <w:proofErr w:type="spellEnd"/>
      <w:r>
        <w:t xml:space="preserve"> </w:t>
      </w:r>
      <w:proofErr w:type="spellStart"/>
      <w:r>
        <w:t>Unidas</w:t>
      </w:r>
      <w:proofErr w:type="spellEnd"/>
      <w:r>
        <w:t>.</w:t>
      </w:r>
    </w:p>
    <w:p w:rsidR="00E909BE" w:rsidRDefault="00E909BE" w:rsidP="00E909BE">
      <w:r>
        <w:t xml:space="preserve">2. </w:t>
      </w:r>
      <w:proofErr w:type="spellStart"/>
      <w:r>
        <w:t>Respeto</w:t>
      </w:r>
      <w:proofErr w:type="spellEnd"/>
      <w:r>
        <w:t xml:space="preserve"> para </w:t>
      </w:r>
      <w:proofErr w:type="spellStart"/>
      <w:r>
        <w:t>soberanía</w:t>
      </w:r>
      <w:proofErr w:type="spellEnd"/>
      <w:r>
        <w:t xml:space="preserve"> y la </w:t>
      </w:r>
      <w:proofErr w:type="spellStart"/>
      <w:r>
        <w:t>integridad</w:t>
      </w:r>
      <w:proofErr w:type="spellEnd"/>
      <w:r>
        <w:t xml:space="preserve"> territorial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naciones</w:t>
      </w:r>
      <w:proofErr w:type="spellEnd"/>
      <w:r>
        <w:t xml:space="preserve">. </w:t>
      </w:r>
    </w:p>
    <w:p w:rsidR="00E909BE" w:rsidRDefault="00E909BE" w:rsidP="00E909BE">
      <w:r>
        <w:t xml:space="preserve">3. </w:t>
      </w:r>
      <w:proofErr w:type="spellStart"/>
      <w:r>
        <w:t>Reconocimiento</w:t>
      </w:r>
      <w:proofErr w:type="spellEnd"/>
      <w:r>
        <w:t xml:space="preserve"> de la </w:t>
      </w:r>
      <w:proofErr w:type="spellStart"/>
      <w:r>
        <w:t>igualdad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razas</w:t>
      </w:r>
      <w:proofErr w:type="spellEnd"/>
      <w:r>
        <w:t xml:space="preserve"> y de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naciones</w:t>
      </w:r>
      <w:proofErr w:type="spellEnd"/>
      <w:r>
        <w:t xml:space="preserve">, </w:t>
      </w:r>
      <w:proofErr w:type="spellStart"/>
      <w:r>
        <w:t>grandes</w:t>
      </w:r>
      <w:proofErr w:type="spellEnd"/>
      <w:r>
        <w:t xml:space="preserve"> y </w:t>
      </w:r>
      <w:proofErr w:type="spellStart"/>
      <w:r>
        <w:t>pequeñas</w:t>
      </w:r>
      <w:proofErr w:type="spellEnd"/>
      <w:r>
        <w:t>.</w:t>
      </w:r>
    </w:p>
    <w:p w:rsidR="00E909BE" w:rsidRDefault="00E909BE" w:rsidP="00E909BE"/>
    <w:p w:rsidR="00E909BE" w:rsidRDefault="00E909BE" w:rsidP="00E909BE">
      <w:r w:rsidRPr="00C5178A">
        <w:rPr>
          <w:b/>
        </w:rPr>
        <w:t>3- a)</w:t>
      </w:r>
      <w:r>
        <w:t xml:space="preserve"> </w:t>
      </w:r>
      <w:proofErr w:type="spellStart"/>
      <w:r>
        <w:t>Elige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para </w:t>
      </w:r>
      <w:proofErr w:type="spellStart"/>
      <w:r>
        <w:t>explicarlo</w:t>
      </w:r>
      <w:proofErr w:type="spellEnd"/>
      <w:r>
        <w:t xml:space="preserve"> </w:t>
      </w:r>
      <w:proofErr w:type="spellStart"/>
      <w:r>
        <w:t>elaborando</w:t>
      </w:r>
      <w:proofErr w:type="spellEnd"/>
      <w:r>
        <w:t xml:space="preserve"> un breve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propio</w:t>
      </w:r>
      <w:proofErr w:type="spellEnd"/>
      <w:r>
        <w:t xml:space="preserve">: </w:t>
      </w:r>
    </w:p>
    <w:p w:rsidR="00E909BE" w:rsidRDefault="00E909BE" w:rsidP="00E909BE">
      <w:r>
        <w:t xml:space="preserve">- </w:t>
      </w:r>
      <w:proofErr w:type="spellStart"/>
      <w:r>
        <w:t>Movimiento</w:t>
      </w:r>
      <w:proofErr w:type="spellEnd"/>
      <w:r>
        <w:t xml:space="preserve"> de las </w:t>
      </w:r>
      <w:proofErr w:type="spellStart"/>
      <w:r>
        <w:t>Cien</w:t>
      </w:r>
      <w:proofErr w:type="spellEnd"/>
      <w:r>
        <w:t xml:space="preserve"> Flores.</w:t>
      </w:r>
    </w:p>
    <w:p w:rsidR="00E909BE" w:rsidRDefault="00E909BE" w:rsidP="00E909BE">
      <w:r>
        <w:t>- Nuevo Estado.</w:t>
      </w:r>
    </w:p>
    <w:p w:rsidR="00E909BE" w:rsidRDefault="00E909BE" w:rsidP="00E909BE">
      <w:r w:rsidRPr="00C5178A">
        <w:rPr>
          <w:b/>
        </w:rPr>
        <w:lastRenderedPageBreak/>
        <w:t>b)</w:t>
      </w:r>
      <w:r>
        <w:t xml:space="preserve"> </w:t>
      </w:r>
      <w:proofErr w:type="spellStart"/>
      <w:r>
        <w:t>Compara</w:t>
      </w:r>
      <w:proofErr w:type="spellEnd"/>
      <w:r>
        <w:t xml:space="preserve"> el Plan </w:t>
      </w:r>
      <w:proofErr w:type="spellStart"/>
      <w:r>
        <w:t>Quinquenal</w:t>
      </w:r>
      <w:proofErr w:type="spellEnd"/>
      <w:r>
        <w:t xml:space="preserve"> con el Gran Salto </w:t>
      </w:r>
      <w:proofErr w:type="spellStart"/>
      <w:r>
        <w:t>Adelante</w:t>
      </w:r>
      <w:proofErr w:type="spellEnd"/>
      <w:r>
        <w:t>.</w:t>
      </w:r>
    </w:p>
    <w:sectPr w:rsidR="00E909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BE"/>
    <w:rsid w:val="00382F74"/>
    <w:rsid w:val="00C5178A"/>
    <w:rsid w:val="00E9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AD6CF"/>
  <w15:chartTrackingRefBased/>
  <w15:docId w15:val="{6614E45B-9CFD-4134-98CE-A7F80BC9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Rodriguez</dc:creator>
  <cp:keywords/>
  <dc:description/>
  <cp:lastModifiedBy>Dana Rodriguez</cp:lastModifiedBy>
  <cp:revision>1</cp:revision>
  <dcterms:created xsi:type="dcterms:W3CDTF">2022-10-10T00:21:00Z</dcterms:created>
  <dcterms:modified xsi:type="dcterms:W3CDTF">2022-10-10T00:34:00Z</dcterms:modified>
</cp:coreProperties>
</file>