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FD4" w:rsidRDefault="00F553B9">
      <w:pPr>
        <w:rPr>
          <w:b/>
          <w:sz w:val="24"/>
        </w:rPr>
      </w:pPr>
      <w:r w:rsidRPr="00F553B9">
        <w:rPr>
          <w:b/>
          <w:sz w:val="24"/>
        </w:rPr>
        <w:t>Análisis instrumental examen final 29/11/2017</w:t>
      </w:r>
    </w:p>
    <w:p w:rsidR="00F553B9" w:rsidRDefault="00F553B9" w:rsidP="00F553B9">
      <w:pPr>
        <w:pStyle w:val="Prrafodelista"/>
        <w:numPr>
          <w:ilvl w:val="0"/>
          <w:numId w:val="2"/>
        </w:numPr>
        <w:rPr>
          <w:sz w:val="24"/>
        </w:rPr>
      </w:pPr>
      <w:r>
        <w:rPr>
          <w:sz w:val="24"/>
        </w:rPr>
        <w:t>Explique todos los pasos que realizaría para realizar una medición de pH operacional en una muestra de agua de surgente.</w:t>
      </w:r>
    </w:p>
    <w:p w:rsidR="00F553B9" w:rsidRDefault="00F553B9" w:rsidP="00F553B9">
      <w:pPr>
        <w:pStyle w:val="Prrafodelista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 a. Explique el proceso por el cual se genera la señal en las técnicas RAMAN e IR</w:t>
      </w:r>
    </w:p>
    <w:p w:rsidR="00F553B9" w:rsidRDefault="00F553B9" w:rsidP="00F553B9">
      <w:pPr>
        <w:pStyle w:val="Prrafodelista"/>
        <w:rPr>
          <w:sz w:val="24"/>
        </w:rPr>
      </w:pPr>
      <w:r w:rsidRPr="00F553B9">
        <w:rPr>
          <w:sz w:val="24"/>
        </w:rPr>
        <w:t xml:space="preserve"> b. Explique que fuentes de energía radiantes se utilizan en las técnicas señaladas en el inciso anterior</w:t>
      </w:r>
    </w:p>
    <w:p w:rsidR="00F553B9" w:rsidRDefault="00F553B9" w:rsidP="00F553B9">
      <w:pPr>
        <w:pStyle w:val="Prrafodelista"/>
        <w:numPr>
          <w:ilvl w:val="0"/>
          <w:numId w:val="2"/>
        </w:numPr>
        <w:rPr>
          <w:sz w:val="24"/>
        </w:rPr>
      </w:pPr>
      <w:r>
        <w:rPr>
          <w:sz w:val="24"/>
        </w:rPr>
        <w:t>a. Clasifique y explique cómo se genera el potencial en los electrodos indicadores b. ¿Por qué la superficie de la membrana de un electrodo selectivo debe estar hidratada?</w:t>
      </w:r>
    </w:p>
    <w:p w:rsidR="008B5F8E" w:rsidRDefault="00F553B9" w:rsidP="008B5F8E">
      <w:pPr>
        <w:pStyle w:val="Prrafodelista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a. Explique porque en la técnica </w:t>
      </w:r>
      <w:r w:rsidR="008B5F8E">
        <w:rPr>
          <w:sz w:val="24"/>
        </w:rPr>
        <w:t>de Fluorescencia Molecular la longitud de onda de emisión es mayor que la de excitación.</w:t>
      </w:r>
    </w:p>
    <w:p w:rsidR="008B5F8E" w:rsidRDefault="008B5F8E" w:rsidP="008B5F8E">
      <w:pPr>
        <w:pStyle w:val="Prrafodelista"/>
        <w:rPr>
          <w:sz w:val="24"/>
        </w:rPr>
      </w:pPr>
      <w:r w:rsidRPr="008B5F8E">
        <w:rPr>
          <w:sz w:val="24"/>
        </w:rPr>
        <w:t xml:space="preserve">b. Explique todos los pasos que realizaría para realizar una determinación cuantitativa </w:t>
      </w:r>
    </w:p>
    <w:p w:rsidR="008B5F8E" w:rsidRDefault="008B5F8E" w:rsidP="008B5F8E">
      <w:pPr>
        <w:pStyle w:val="Prrafodelista"/>
        <w:numPr>
          <w:ilvl w:val="0"/>
          <w:numId w:val="2"/>
        </w:numPr>
        <w:rPr>
          <w:sz w:val="24"/>
        </w:rPr>
      </w:pPr>
      <w:r>
        <w:rPr>
          <w:sz w:val="24"/>
        </w:rPr>
        <w:t>Fundamento de las siguientes técnicas</w:t>
      </w:r>
    </w:p>
    <w:p w:rsidR="008B5F8E" w:rsidRDefault="008B5F8E" w:rsidP="008B5F8E">
      <w:pPr>
        <w:pStyle w:val="Prrafodelista"/>
        <w:numPr>
          <w:ilvl w:val="0"/>
          <w:numId w:val="5"/>
        </w:numPr>
        <w:rPr>
          <w:sz w:val="24"/>
        </w:rPr>
      </w:pPr>
      <w:r>
        <w:rPr>
          <w:sz w:val="24"/>
        </w:rPr>
        <w:t>Electroforesis capilar</w:t>
      </w:r>
    </w:p>
    <w:p w:rsidR="00A10B0F" w:rsidRPr="00A10B0F" w:rsidRDefault="00A10B0F" w:rsidP="00A10B0F">
      <w:pPr>
        <w:pStyle w:val="Prrafodelista"/>
        <w:numPr>
          <w:ilvl w:val="0"/>
          <w:numId w:val="5"/>
        </w:numPr>
        <w:rPr>
          <w:sz w:val="24"/>
        </w:rPr>
      </w:pPr>
      <w:r>
        <w:rPr>
          <w:sz w:val="24"/>
        </w:rPr>
        <w:t>Técnicas Cromatograficas</w:t>
      </w:r>
    </w:p>
    <w:sectPr w:rsidR="00A10B0F" w:rsidRPr="00A10B0F" w:rsidSect="00B04FD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A66BB"/>
    <w:multiLevelType w:val="hybridMultilevel"/>
    <w:tmpl w:val="D4B6F256"/>
    <w:lvl w:ilvl="0" w:tplc="2C0A000F">
      <w:start w:val="1"/>
      <w:numFmt w:val="decimal"/>
      <w:lvlText w:val="%1."/>
      <w:lvlJc w:val="left"/>
      <w:pPr>
        <w:ind w:left="1440" w:hanging="360"/>
      </w:p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CC15386"/>
    <w:multiLevelType w:val="hybridMultilevel"/>
    <w:tmpl w:val="765E990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993B9E"/>
    <w:multiLevelType w:val="hybridMultilevel"/>
    <w:tmpl w:val="0EC04316"/>
    <w:lvl w:ilvl="0" w:tplc="292E563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C48240F"/>
    <w:multiLevelType w:val="multilevel"/>
    <w:tmpl w:val="2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722D7EF0"/>
    <w:multiLevelType w:val="hybridMultilevel"/>
    <w:tmpl w:val="15BC309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hyphenationZone w:val="425"/>
  <w:characterSpacingControl w:val="doNotCompress"/>
  <w:compat/>
  <w:rsids>
    <w:rsidRoot w:val="00F553B9"/>
    <w:rsid w:val="001F40DD"/>
    <w:rsid w:val="004070DE"/>
    <w:rsid w:val="00473E4E"/>
    <w:rsid w:val="00774948"/>
    <w:rsid w:val="008B5F8E"/>
    <w:rsid w:val="00A10B0F"/>
    <w:rsid w:val="00B04FD4"/>
    <w:rsid w:val="00F55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94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774948"/>
    <w:rPr>
      <w:b/>
      <w:bCs/>
    </w:rPr>
  </w:style>
  <w:style w:type="paragraph" w:styleId="Prrafodelista">
    <w:name w:val="List Paragraph"/>
    <w:basedOn w:val="Normal"/>
    <w:uiPriority w:val="34"/>
    <w:qFormat/>
    <w:rsid w:val="0077494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126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2017-12-01T18:51:00Z</dcterms:created>
  <dcterms:modified xsi:type="dcterms:W3CDTF">2017-12-01T20:19:00Z</dcterms:modified>
</cp:coreProperties>
</file>